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7230"/>
        <w:gridCol w:w="2977"/>
      </w:tblGrid>
      <w:tr w:rsidR="001D2F66" w:rsidRPr="004E6E45" w14:paraId="24481C9D" w14:textId="77777777" w:rsidTr="00B803E6">
        <w:tc>
          <w:tcPr>
            <w:tcW w:w="7230" w:type="dxa"/>
            <w:shd w:val="clear" w:color="auto" w:fill="auto"/>
          </w:tcPr>
          <w:p w14:paraId="3C64537E" w14:textId="28FB2ED9" w:rsidR="001D2F66" w:rsidRPr="00067941" w:rsidRDefault="001D2F66" w:rsidP="00F01C89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4E6E45">
              <w:rPr>
                <w:b/>
                <w:sz w:val="28"/>
                <w:szCs w:val="28"/>
                <w:lang w:val="uk-UA"/>
              </w:rPr>
              <w:t xml:space="preserve">Ініціатор: </w:t>
            </w:r>
            <w:proofErr w:type="spellStart"/>
            <w:r w:rsidR="004935C9" w:rsidRPr="00B803E6">
              <w:rPr>
                <w:bCs/>
                <w:sz w:val="26"/>
                <w:szCs w:val="26"/>
                <w:lang w:val="ru-RU"/>
              </w:rPr>
              <w:t>депутати</w:t>
            </w:r>
            <w:proofErr w:type="spellEnd"/>
            <w:r w:rsidR="004935C9" w:rsidRPr="00B803E6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4935C9" w:rsidRPr="00B803E6">
              <w:rPr>
                <w:bCs/>
                <w:sz w:val="26"/>
                <w:szCs w:val="26"/>
                <w:lang w:val="ru-RU"/>
              </w:rPr>
              <w:t>Закарпатської</w:t>
            </w:r>
            <w:proofErr w:type="spellEnd"/>
            <w:r w:rsidR="004935C9" w:rsidRPr="00B803E6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4935C9" w:rsidRPr="00B803E6">
              <w:rPr>
                <w:bCs/>
                <w:sz w:val="26"/>
                <w:szCs w:val="26"/>
                <w:lang w:val="ru-RU"/>
              </w:rPr>
              <w:t>обласної</w:t>
            </w:r>
            <w:proofErr w:type="spellEnd"/>
            <w:r w:rsidR="004935C9" w:rsidRPr="00B803E6">
              <w:rPr>
                <w:bCs/>
                <w:sz w:val="26"/>
                <w:szCs w:val="26"/>
                <w:lang w:val="ru-RU"/>
              </w:rPr>
              <w:t xml:space="preserve"> ради – члени </w:t>
            </w:r>
            <w:proofErr w:type="spellStart"/>
            <w:r w:rsidR="004935C9" w:rsidRPr="00B803E6">
              <w:rPr>
                <w:bCs/>
                <w:sz w:val="26"/>
                <w:szCs w:val="26"/>
                <w:lang w:val="ru-RU"/>
              </w:rPr>
              <w:t>Наглядової</w:t>
            </w:r>
            <w:proofErr w:type="spellEnd"/>
            <w:r w:rsidR="004935C9" w:rsidRPr="00B803E6">
              <w:rPr>
                <w:bCs/>
                <w:sz w:val="26"/>
                <w:szCs w:val="26"/>
                <w:lang w:val="ru-RU"/>
              </w:rPr>
              <w:t xml:space="preserve"> ради </w:t>
            </w:r>
            <w:proofErr w:type="spellStart"/>
            <w:r w:rsidR="004935C9" w:rsidRPr="00B803E6">
              <w:rPr>
                <w:bCs/>
                <w:sz w:val="26"/>
                <w:szCs w:val="26"/>
                <w:lang w:val="ru-RU"/>
              </w:rPr>
              <w:t>Комунальної</w:t>
            </w:r>
            <w:proofErr w:type="spellEnd"/>
            <w:r w:rsidR="004935C9" w:rsidRPr="00B803E6">
              <w:rPr>
                <w:bCs/>
                <w:sz w:val="26"/>
                <w:szCs w:val="26"/>
                <w:lang w:val="ru-RU"/>
              </w:rPr>
              <w:t xml:space="preserve"> установи «</w:t>
            </w:r>
            <w:proofErr w:type="spellStart"/>
            <w:r w:rsidR="004935C9" w:rsidRPr="00B803E6">
              <w:rPr>
                <w:bCs/>
                <w:sz w:val="26"/>
                <w:szCs w:val="26"/>
                <w:lang w:val="ru-RU"/>
              </w:rPr>
              <w:t>Управління</w:t>
            </w:r>
            <w:proofErr w:type="spellEnd"/>
            <w:r w:rsidR="004935C9" w:rsidRPr="00B803E6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4935C9" w:rsidRPr="00B803E6">
              <w:rPr>
                <w:bCs/>
                <w:sz w:val="26"/>
                <w:szCs w:val="26"/>
                <w:lang w:val="ru-RU"/>
              </w:rPr>
              <w:t>спільною</w:t>
            </w:r>
            <w:proofErr w:type="spellEnd"/>
            <w:r w:rsidR="004935C9" w:rsidRPr="00B803E6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4935C9" w:rsidRPr="00B803E6">
              <w:rPr>
                <w:bCs/>
                <w:sz w:val="26"/>
                <w:szCs w:val="26"/>
                <w:lang w:val="ru-RU"/>
              </w:rPr>
              <w:t>власністю</w:t>
            </w:r>
            <w:proofErr w:type="spellEnd"/>
            <w:r w:rsidR="004935C9" w:rsidRPr="00B803E6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4935C9" w:rsidRPr="00B803E6">
              <w:rPr>
                <w:bCs/>
                <w:sz w:val="26"/>
                <w:szCs w:val="26"/>
                <w:lang w:val="ru-RU"/>
              </w:rPr>
              <w:t>територіальних</w:t>
            </w:r>
            <w:proofErr w:type="spellEnd"/>
            <w:r w:rsidR="004935C9" w:rsidRPr="00B803E6">
              <w:rPr>
                <w:bCs/>
                <w:sz w:val="26"/>
                <w:szCs w:val="26"/>
                <w:lang w:val="ru-RU"/>
              </w:rPr>
              <w:t xml:space="preserve"> громад» </w:t>
            </w:r>
            <w:proofErr w:type="spellStart"/>
            <w:r w:rsidR="004935C9" w:rsidRPr="00B803E6">
              <w:rPr>
                <w:bCs/>
                <w:sz w:val="26"/>
                <w:szCs w:val="26"/>
                <w:lang w:val="ru-RU"/>
              </w:rPr>
              <w:t>Закарпатської</w:t>
            </w:r>
            <w:proofErr w:type="spellEnd"/>
            <w:r w:rsidR="004935C9" w:rsidRPr="00B803E6">
              <w:rPr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4935C9" w:rsidRPr="00B803E6">
              <w:rPr>
                <w:bCs/>
                <w:sz w:val="26"/>
                <w:szCs w:val="26"/>
                <w:lang w:val="ru-RU"/>
              </w:rPr>
              <w:t>обласної</w:t>
            </w:r>
            <w:proofErr w:type="spellEnd"/>
            <w:r w:rsidR="004935C9" w:rsidRPr="00B803E6">
              <w:rPr>
                <w:bCs/>
                <w:sz w:val="26"/>
                <w:szCs w:val="26"/>
                <w:lang w:val="ru-RU"/>
              </w:rPr>
              <w:t xml:space="preserve"> ради</w:t>
            </w:r>
          </w:p>
          <w:p w14:paraId="02CA4422" w14:textId="7A84A852" w:rsidR="001D2F66" w:rsidRPr="00067941" w:rsidRDefault="004935C9" w:rsidP="00B803E6">
            <w:pPr>
              <w:contextualSpacing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Автор</w:t>
            </w:r>
            <w:r w:rsidR="001D2F66" w:rsidRPr="004E6E45">
              <w:rPr>
                <w:b/>
                <w:sz w:val="28"/>
                <w:szCs w:val="28"/>
                <w:lang w:val="uk-UA"/>
              </w:rPr>
              <w:t>:</w:t>
            </w:r>
            <w:r w:rsidR="001D2F66" w:rsidRPr="004E6E45">
              <w:rPr>
                <w:sz w:val="28"/>
                <w:szCs w:val="28"/>
                <w:lang w:val="uk-UA"/>
              </w:rPr>
              <w:t xml:space="preserve"> </w:t>
            </w:r>
            <w:r w:rsidR="001D2F66" w:rsidRPr="00B803E6">
              <w:rPr>
                <w:sz w:val="26"/>
                <w:szCs w:val="26"/>
                <w:lang w:val="uk-UA"/>
              </w:rPr>
              <w:t>Комунальна установа</w:t>
            </w:r>
            <w:r w:rsidRPr="00B803E6">
              <w:rPr>
                <w:sz w:val="26"/>
                <w:szCs w:val="26"/>
                <w:lang w:val="uk-UA"/>
              </w:rPr>
              <w:t xml:space="preserve"> </w:t>
            </w:r>
            <w:r w:rsidR="001D2F66" w:rsidRPr="00B803E6">
              <w:rPr>
                <w:sz w:val="26"/>
                <w:szCs w:val="26"/>
                <w:lang w:val="uk-UA"/>
              </w:rPr>
              <w:t>«Управління спільно</w:t>
            </w:r>
            <w:r w:rsidR="00B803E6">
              <w:rPr>
                <w:sz w:val="26"/>
                <w:szCs w:val="26"/>
                <w:lang w:val="uk-UA"/>
              </w:rPr>
              <w:t>ю</w:t>
            </w:r>
            <w:r w:rsidR="001D2F66" w:rsidRPr="00B803E6">
              <w:rPr>
                <w:sz w:val="26"/>
                <w:szCs w:val="26"/>
                <w:lang w:val="uk-UA"/>
              </w:rPr>
              <w:t xml:space="preserve"> власн</w:t>
            </w:r>
            <w:r w:rsidR="00B803E6">
              <w:rPr>
                <w:sz w:val="26"/>
                <w:szCs w:val="26"/>
                <w:lang w:val="uk-UA"/>
              </w:rPr>
              <w:t>істю</w:t>
            </w:r>
            <w:r w:rsidRPr="00B803E6">
              <w:rPr>
                <w:sz w:val="26"/>
                <w:szCs w:val="26"/>
                <w:lang w:val="uk-UA"/>
              </w:rPr>
              <w:t xml:space="preserve"> </w:t>
            </w:r>
            <w:r w:rsidR="001D2F66" w:rsidRPr="00B803E6">
              <w:rPr>
                <w:sz w:val="26"/>
                <w:szCs w:val="26"/>
                <w:lang w:val="uk-UA"/>
              </w:rPr>
              <w:t>територіальних громад» Закарпатської обласної ради</w:t>
            </w:r>
          </w:p>
        </w:tc>
        <w:tc>
          <w:tcPr>
            <w:tcW w:w="2977" w:type="dxa"/>
            <w:shd w:val="clear" w:color="auto" w:fill="auto"/>
          </w:tcPr>
          <w:p w14:paraId="24A47D95" w14:textId="6CB82B7B" w:rsidR="001D2F66" w:rsidRPr="004E6E45" w:rsidRDefault="001D2F66" w:rsidP="007D0B1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/>
              </w:rPr>
              <w:t>ПРО</w:t>
            </w:r>
            <w:r w:rsidR="004935C9">
              <w:rPr>
                <w:b/>
                <w:sz w:val="28"/>
                <w:szCs w:val="28"/>
                <w:lang w:val="uk-UA"/>
              </w:rPr>
              <w:t>Є</w:t>
            </w:r>
            <w:r w:rsidRPr="004E6E45">
              <w:rPr>
                <w:b/>
                <w:sz w:val="28"/>
                <w:szCs w:val="28"/>
                <w:lang w:val="uk-UA"/>
              </w:rPr>
              <w:t>КТ</w:t>
            </w:r>
          </w:p>
          <w:p w14:paraId="55727D92" w14:textId="7CC6102F" w:rsidR="001D2F66" w:rsidRPr="004E6E45" w:rsidRDefault="001D2F66" w:rsidP="007D0B1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 w:eastAsia="en-US"/>
              </w:rPr>
              <w:t>№</w:t>
            </w:r>
            <w:r w:rsidR="004935C9">
              <w:rPr>
                <w:b/>
                <w:sz w:val="28"/>
                <w:szCs w:val="28"/>
                <w:lang w:val="uk-UA" w:eastAsia="en-US"/>
              </w:rPr>
              <w:t xml:space="preserve"> 1174 ПР</w:t>
            </w:r>
            <w:r w:rsidRPr="004E6E45">
              <w:rPr>
                <w:b/>
                <w:sz w:val="28"/>
                <w:szCs w:val="28"/>
                <w:lang w:val="uk-UA" w:eastAsia="en-US"/>
              </w:rPr>
              <w:t>/</w:t>
            </w:r>
            <w:r w:rsidR="004935C9">
              <w:rPr>
                <w:b/>
                <w:sz w:val="28"/>
                <w:szCs w:val="28"/>
                <w:lang w:val="uk-UA" w:eastAsia="en-US"/>
              </w:rPr>
              <w:t>01-16</w:t>
            </w:r>
            <w:r w:rsidRPr="004E6E45">
              <w:rPr>
                <w:b/>
                <w:sz w:val="28"/>
                <w:szCs w:val="28"/>
                <w:lang w:val="uk-UA" w:eastAsia="en-US"/>
              </w:rPr>
              <w:t xml:space="preserve">               </w:t>
            </w:r>
          </w:p>
        </w:tc>
      </w:tr>
    </w:tbl>
    <w:p w14:paraId="7D7E6CF4" w14:textId="77777777" w:rsidR="00297EBF" w:rsidRPr="009E69F7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object w:dxaOrig="984" w:dyaOrig="1160" w14:anchorId="681197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8" o:title=""/>
          </v:shape>
          <o:OLEObject Type="Embed" ProgID="Word.Picture.8" ShapeID="_x0000_i1025" DrawAspect="Content" ObjectID="_1719407452" r:id="rId9"/>
        </w:object>
      </w:r>
    </w:p>
    <w:p w14:paraId="7626B623" w14:textId="5C37F1E5" w:rsidR="00297EBF" w:rsidRDefault="00297EBF" w:rsidP="00297EBF">
      <w:pPr>
        <w:jc w:val="center"/>
        <w:rPr>
          <w:b/>
          <w:sz w:val="28"/>
          <w:szCs w:val="28"/>
          <w:lang w:val="uk-UA"/>
        </w:rPr>
      </w:pPr>
      <w:r w:rsidRPr="009E69F7">
        <w:rPr>
          <w:b/>
          <w:sz w:val="28"/>
          <w:szCs w:val="28"/>
          <w:lang w:val="uk-UA"/>
        </w:rPr>
        <w:t>ЗАКАРПАТСЬКА ОБЛАСНА РАДА</w:t>
      </w:r>
    </w:p>
    <w:p w14:paraId="6947B5C8" w14:textId="77777777" w:rsidR="00067941" w:rsidRPr="00067941" w:rsidRDefault="00067941" w:rsidP="00297EBF">
      <w:pPr>
        <w:jc w:val="center"/>
        <w:rPr>
          <w:b/>
          <w:sz w:val="24"/>
          <w:szCs w:val="24"/>
          <w:lang w:val="uk-UA"/>
        </w:rPr>
      </w:pPr>
    </w:p>
    <w:p w14:paraId="46265354" w14:textId="24FB0254" w:rsidR="00297EBF" w:rsidRDefault="000C3BD0" w:rsidP="00297EBF">
      <w:pPr>
        <w:jc w:val="center"/>
        <w:rPr>
          <w:b/>
          <w:sz w:val="28"/>
          <w:szCs w:val="28"/>
          <w:lang w:val="uk-UA"/>
        </w:rPr>
      </w:pPr>
      <w:r w:rsidRPr="002F0FCE">
        <w:rPr>
          <w:b/>
          <w:sz w:val="28"/>
          <w:szCs w:val="28"/>
          <w:lang w:val="ru-RU"/>
        </w:rPr>
        <w:tab/>
      </w:r>
      <w:proofErr w:type="spellStart"/>
      <w:r w:rsidR="004935C9">
        <w:rPr>
          <w:b/>
          <w:sz w:val="28"/>
          <w:szCs w:val="28"/>
          <w:lang w:val="ru-RU"/>
        </w:rPr>
        <w:t>Сьома</w:t>
      </w:r>
      <w:proofErr w:type="spellEnd"/>
      <w:r w:rsidR="004935C9">
        <w:rPr>
          <w:b/>
          <w:sz w:val="28"/>
          <w:szCs w:val="28"/>
          <w:lang w:val="ru-RU"/>
        </w:rPr>
        <w:t xml:space="preserve"> </w:t>
      </w:r>
      <w:proofErr w:type="spellStart"/>
      <w:r w:rsidR="004935C9">
        <w:rPr>
          <w:b/>
          <w:sz w:val="28"/>
          <w:szCs w:val="28"/>
          <w:lang w:val="ru-RU"/>
        </w:rPr>
        <w:t>сесія</w:t>
      </w:r>
      <w:proofErr w:type="spellEnd"/>
      <w:r w:rsidR="004935C9">
        <w:rPr>
          <w:b/>
          <w:sz w:val="28"/>
          <w:szCs w:val="28"/>
          <w:lang w:val="ru-RU"/>
        </w:rPr>
        <w:t xml:space="preserve"> </w:t>
      </w:r>
      <w:r w:rsidR="00297EBF" w:rsidRPr="009E69F7">
        <w:rPr>
          <w:b/>
          <w:sz w:val="28"/>
          <w:szCs w:val="28"/>
          <w:lang w:val="uk-UA"/>
        </w:rPr>
        <w:t>VІІ</w:t>
      </w:r>
      <w:r>
        <w:rPr>
          <w:b/>
          <w:sz w:val="28"/>
          <w:szCs w:val="28"/>
        </w:rPr>
        <w:t>I</w:t>
      </w:r>
      <w:r w:rsidR="00297EBF" w:rsidRPr="009E69F7">
        <w:rPr>
          <w:b/>
          <w:sz w:val="28"/>
          <w:szCs w:val="28"/>
          <w:lang w:val="uk-UA"/>
        </w:rPr>
        <w:t xml:space="preserve"> скликання</w:t>
      </w:r>
    </w:p>
    <w:p w14:paraId="4C9523E9" w14:textId="77777777" w:rsidR="00067941" w:rsidRPr="009E69F7" w:rsidRDefault="00067941" w:rsidP="00297EBF">
      <w:pPr>
        <w:jc w:val="center"/>
        <w:rPr>
          <w:b/>
          <w:sz w:val="28"/>
          <w:szCs w:val="28"/>
          <w:lang w:val="uk-UA"/>
        </w:rPr>
      </w:pPr>
    </w:p>
    <w:p w14:paraId="475785AC" w14:textId="77777777" w:rsidR="00297EBF" w:rsidRPr="009E69F7" w:rsidRDefault="00297EBF" w:rsidP="00297EBF">
      <w:pPr>
        <w:jc w:val="center"/>
        <w:rPr>
          <w:b/>
          <w:bCs/>
          <w:sz w:val="28"/>
          <w:szCs w:val="28"/>
          <w:lang w:val="uk-UA"/>
        </w:rPr>
      </w:pPr>
      <w:r w:rsidRPr="009E69F7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9E69F7">
        <w:rPr>
          <w:b/>
          <w:bCs/>
          <w:sz w:val="28"/>
          <w:szCs w:val="28"/>
          <w:lang w:val="uk-UA"/>
        </w:rPr>
        <w:t>Н</w:t>
      </w:r>
      <w:proofErr w:type="spellEnd"/>
      <w:r w:rsidRPr="009E69F7">
        <w:rPr>
          <w:b/>
          <w:bCs/>
          <w:sz w:val="28"/>
          <w:szCs w:val="28"/>
          <w:lang w:val="uk-UA"/>
        </w:rPr>
        <w:t xml:space="preserve"> Я</w:t>
      </w:r>
    </w:p>
    <w:p w14:paraId="03AFEE41" w14:textId="77777777" w:rsidR="00C222C5" w:rsidRPr="009E69F7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47"/>
        <w:gridCol w:w="3251"/>
        <w:gridCol w:w="3248"/>
      </w:tblGrid>
      <w:tr w:rsidR="00C222C5" w:rsidRPr="009E69F7" w14:paraId="792E3A54" w14:textId="77777777" w:rsidTr="002326A6">
        <w:tc>
          <w:tcPr>
            <w:tcW w:w="3260" w:type="dxa"/>
          </w:tcPr>
          <w:p w14:paraId="0F53F421" w14:textId="4E656165" w:rsidR="00C222C5" w:rsidRPr="009E69F7" w:rsidRDefault="00297EBF" w:rsidP="001D2F66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 xml:space="preserve">       </w:t>
            </w:r>
            <w:r w:rsidR="004935C9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9E69F7">
              <w:rPr>
                <w:b/>
                <w:sz w:val="28"/>
                <w:szCs w:val="28"/>
                <w:lang w:val="uk-UA"/>
              </w:rPr>
              <w:t xml:space="preserve"> </w:t>
            </w:r>
            <w:r w:rsidR="001D2F66">
              <w:rPr>
                <w:b/>
                <w:sz w:val="28"/>
                <w:szCs w:val="28"/>
                <w:lang w:val="uk-UA"/>
              </w:rPr>
              <w:t>202</w:t>
            </w:r>
            <w:r w:rsidR="000C3BD0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3260" w:type="dxa"/>
            <w:vAlign w:val="bottom"/>
          </w:tcPr>
          <w:p w14:paraId="22C95887" w14:textId="4FB8C1C2" w:rsidR="00C222C5" w:rsidRPr="009E69F7" w:rsidRDefault="00C222C5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</w:tcPr>
          <w:p w14:paraId="2155F1E9" w14:textId="77777777" w:rsidR="00C222C5" w:rsidRPr="009E69F7" w:rsidRDefault="00FD7B7F" w:rsidP="001D2F66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C222C5" w:rsidRPr="009E69F7">
              <w:rPr>
                <w:b/>
                <w:sz w:val="28"/>
                <w:szCs w:val="28"/>
                <w:lang w:val="uk-UA"/>
              </w:rPr>
              <w:t xml:space="preserve">№ </w:t>
            </w:r>
          </w:p>
        </w:tc>
      </w:tr>
    </w:tbl>
    <w:p w14:paraId="7D809BAD" w14:textId="77777777" w:rsidR="00C222C5" w:rsidRPr="009E69F7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C222C5" w:rsidRPr="002925C5" w14:paraId="7D806CCD" w14:textId="77777777" w:rsidTr="002326A6">
        <w:trPr>
          <w:trHeight w:val="1580"/>
        </w:trPr>
        <w:tc>
          <w:tcPr>
            <w:tcW w:w="6487" w:type="dxa"/>
          </w:tcPr>
          <w:p w14:paraId="49E14318" w14:textId="77777777" w:rsidR="00C222C5" w:rsidRDefault="00DC3207" w:rsidP="004935C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3E4F2B">
              <w:rPr>
                <w:b/>
                <w:sz w:val="28"/>
                <w:szCs w:val="28"/>
                <w:lang w:val="uk-UA"/>
              </w:rPr>
              <w:t>затвердження</w:t>
            </w:r>
            <w:r w:rsidRPr="009E69F7">
              <w:rPr>
                <w:b/>
                <w:sz w:val="28"/>
                <w:szCs w:val="28"/>
                <w:lang w:val="uk-UA"/>
              </w:rPr>
              <w:t xml:space="preserve"> </w:t>
            </w:r>
            <w:r w:rsidR="00FE086D">
              <w:rPr>
                <w:b/>
                <w:sz w:val="28"/>
                <w:szCs w:val="28"/>
                <w:lang w:val="uk-UA"/>
              </w:rPr>
              <w:t>П</w:t>
            </w:r>
            <w:r w:rsidR="00E31287">
              <w:rPr>
                <w:b/>
                <w:sz w:val="28"/>
                <w:szCs w:val="28"/>
                <w:lang w:val="uk-UA"/>
              </w:rPr>
              <w:t xml:space="preserve">римірного договору </w:t>
            </w:r>
            <w:r w:rsidR="003745E7">
              <w:rPr>
                <w:b/>
                <w:sz w:val="28"/>
                <w:szCs w:val="28"/>
                <w:lang w:val="uk-UA"/>
              </w:rPr>
              <w:t>про порядок участі орендаря (суборендаря) у компенсації (відшкодуванні) витрат на оплату комунальних послуг і утримання комунального майна області</w:t>
            </w:r>
            <w:r w:rsidR="00E31287">
              <w:rPr>
                <w:b/>
                <w:sz w:val="28"/>
                <w:szCs w:val="28"/>
                <w:lang w:val="uk-UA"/>
              </w:rPr>
              <w:t xml:space="preserve"> (майна спільної власності територіальних громад сіл, селищ, міст області)</w:t>
            </w:r>
          </w:p>
          <w:p w14:paraId="61D7C450" w14:textId="77777777" w:rsidR="00E31287" w:rsidRPr="009E69F7" w:rsidRDefault="00E31287" w:rsidP="00E31287">
            <w:pPr>
              <w:rPr>
                <w:b/>
                <w:sz w:val="28"/>
                <w:lang w:val="uk-UA"/>
              </w:rPr>
            </w:pPr>
          </w:p>
        </w:tc>
        <w:tc>
          <w:tcPr>
            <w:tcW w:w="3083" w:type="dxa"/>
          </w:tcPr>
          <w:p w14:paraId="2D930DAD" w14:textId="77777777" w:rsidR="00C222C5" w:rsidRPr="009E69F7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42DAF533" w14:textId="541FDB03" w:rsidR="00C222C5" w:rsidRPr="009E69F7" w:rsidRDefault="00DC3207" w:rsidP="00C222C5">
      <w:pPr>
        <w:ind w:firstLine="708"/>
        <w:jc w:val="both"/>
        <w:rPr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t xml:space="preserve">Відповідно до пункту 20 статті 43 Закону України «Про місцеве самоврядування в Україні», </w:t>
      </w:r>
      <w:r w:rsidR="00FE086D">
        <w:rPr>
          <w:sz w:val="28"/>
          <w:szCs w:val="28"/>
          <w:lang w:val="uk-UA"/>
        </w:rPr>
        <w:t xml:space="preserve">Закону України «Про оренду державного та комунального майна», постанови Кабінету міністрів України </w:t>
      </w:r>
      <w:r w:rsidR="000B1748">
        <w:rPr>
          <w:sz w:val="28"/>
          <w:szCs w:val="28"/>
          <w:lang w:val="uk-UA"/>
        </w:rPr>
        <w:t>від 03</w:t>
      </w:r>
      <w:r w:rsidR="004935C9">
        <w:rPr>
          <w:sz w:val="28"/>
          <w:szCs w:val="28"/>
          <w:lang w:val="uk-UA"/>
        </w:rPr>
        <w:t>.06.</w:t>
      </w:r>
      <w:r w:rsidR="000B1748">
        <w:rPr>
          <w:sz w:val="28"/>
          <w:szCs w:val="28"/>
          <w:lang w:val="uk-UA"/>
        </w:rPr>
        <w:t>2020</w:t>
      </w:r>
      <w:r w:rsidR="004935C9">
        <w:rPr>
          <w:sz w:val="28"/>
          <w:szCs w:val="28"/>
          <w:lang w:val="uk-UA"/>
        </w:rPr>
        <w:br/>
      </w:r>
      <w:r w:rsidR="000B1748">
        <w:rPr>
          <w:sz w:val="28"/>
          <w:szCs w:val="28"/>
          <w:lang w:val="uk-UA"/>
        </w:rPr>
        <w:t xml:space="preserve">№ 483 </w:t>
      </w:r>
      <w:r w:rsidR="00FE086D">
        <w:rPr>
          <w:sz w:val="28"/>
          <w:szCs w:val="28"/>
          <w:lang w:val="uk-UA"/>
        </w:rPr>
        <w:t xml:space="preserve">«Про затвердження Порядку передачі в оренду державного та комунального майна», </w:t>
      </w:r>
      <w:r w:rsidRPr="009E69F7">
        <w:rPr>
          <w:sz w:val="28"/>
          <w:szCs w:val="28"/>
          <w:lang w:val="uk-UA"/>
        </w:rPr>
        <w:t>на підставі рішень обласної ради від</w:t>
      </w:r>
      <w:r w:rsidR="002925C5">
        <w:rPr>
          <w:sz w:val="28"/>
          <w:szCs w:val="28"/>
          <w:lang w:val="uk-UA"/>
        </w:rPr>
        <w:t xml:space="preserve">: </w:t>
      </w:r>
      <w:r w:rsidRPr="009E69F7">
        <w:rPr>
          <w:sz w:val="28"/>
          <w:szCs w:val="28"/>
          <w:lang w:val="uk-UA"/>
        </w:rPr>
        <w:t>04.11.2011 №</w:t>
      </w:r>
      <w:r w:rsidR="002925C5">
        <w:rPr>
          <w:sz w:val="28"/>
          <w:szCs w:val="28"/>
          <w:lang w:val="uk-UA"/>
        </w:rPr>
        <w:t xml:space="preserve"> </w:t>
      </w:r>
      <w:r w:rsidRPr="009E69F7">
        <w:rPr>
          <w:sz w:val="28"/>
          <w:szCs w:val="28"/>
          <w:lang w:val="uk-UA"/>
        </w:rPr>
        <w:t>326 «</w:t>
      </w:r>
      <w:r w:rsidRPr="009E69F7">
        <w:rPr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57418D">
        <w:rPr>
          <w:sz w:val="28"/>
          <w:szCs w:val="28"/>
          <w:lang w:val="uk-UA"/>
        </w:rPr>
        <w:t>»,</w:t>
      </w:r>
      <w:r w:rsidR="00FE086D">
        <w:rPr>
          <w:sz w:val="28"/>
          <w:szCs w:val="28"/>
          <w:lang w:val="uk-UA"/>
        </w:rPr>
        <w:t xml:space="preserve"> 30.11.2017</w:t>
      </w:r>
      <w:r w:rsidRPr="009E69F7">
        <w:rPr>
          <w:sz w:val="28"/>
          <w:szCs w:val="28"/>
          <w:lang w:val="uk-UA"/>
        </w:rPr>
        <w:t xml:space="preserve"> №</w:t>
      </w:r>
      <w:r w:rsidR="002925C5">
        <w:rPr>
          <w:sz w:val="28"/>
          <w:szCs w:val="28"/>
          <w:lang w:val="uk-UA"/>
        </w:rPr>
        <w:t xml:space="preserve"> </w:t>
      </w:r>
      <w:r w:rsidRPr="009E69F7">
        <w:rPr>
          <w:sz w:val="28"/>
          <w:szCs w:val="28"/>
          <w:lang w:val="uk-UA"/>
        </w:rPr>
        <w:t>985 «</w:t>
      </w:r>
      <w:r w:rsidRPr="009E69F7">
        <w:rPr>
          <w:rFonts w:eastAsia="TimesNewRoman"/>
          <w:sz w:val="28"/>
          <w:szCs w:val="28"/>
          <w:lang w:val="uk-UA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="0057418D">
        <w:rPr>
          <w:sz w:val="28"/>
          <w:szCs w:val="28"/>
          <w:lang w:val="uk-UA"/>
        </w:rPr>
        <w:t xml:space="preserve"> (зі змінами та доповненнями)</w:t>
      </w:r>
      <w:r w:rsidRPr="009E69F7">
        <w:rPr>
          <w:sz w:val="28"/>
          <w:szCs w:val="28"/>
          <w:lang w:val="uk-UA"/>
        </w:rPr>
        <w:t xml:space="preserve"> </w:t>
      </w:r>
      <w:r w:rsidR="0057418D">
        <w:rPr>
          <w:sz w:val="28"/>
          <w:szCs w:val="28"/>
          <w:lang w:val="uk-UA"/>
        </w:rPr>
        <w:t xml:space="preserve">та </w:t>
      </w:r>
      <w:r w:rsidR="00F80654" w:rsidRPr="0034317F">
        <w:rPr>
          <w:sz w:val="28"/>
          <w:szCs w:val="28"/>
          <w:lang w:val="uk-UA"/>
        </w:rPr>
        <w:t>Положення про Комунальну установу «Управління спільною власністю територіальних громад» Закарпатської обласної ради</w:t>
      </w:r>
      <w:r w:rsidR="00067941" w:rsidRPr="0034317F">
        <w:rPr>
          <w:sz w:val="28"/>
          <w:szCs w:val="28"/>
          <w:lang w:val="uk-UA"/>
        </w:rPr>
        <w:t>, затвердженого рішенням обласної ради від</w:t>
      </w:r>
      <w:r w:rsidR="00F80654" w:rsidRPr="0034317F">
        <w:rPr>
          <w:sz w:val="28"/>
          <w:szCs w:val="28"/>
          <w:lang w:val="uk-UA"/>
        </w:rPr>
        <w:t xml:space="preserve"> </w:t>
      </w:r>
      <w:r w:rsidR="0034317F" w:rsidRPr="0034317F">
        <w:rPr>
          <w:sz w:val="28"/>
          <w:szCs w:val="28"/>
          <w:lang w:val="uk-UA"/>
        </w:rPr>
        <w:t>25.02.</w:t>
      </w:r>
      <w:r w:rsidR="0074716D" w:rsidRPr="0034317F">
        <w:rPr>
          <w:sz w:val="28"/>
          <w:szCs w:val="28"/>
          <w:lang w:val="uk-UA"/>
        </w:rPr>
        <w:t xml:space="preserve">2021 </w:t>
      </w:r>
      <w:r w:rsidR="00067941" w:rsidRPr="0034317F">
        <w:rPr>
          <w:sz w:val="28"/>
          <w:szCs w:val="28"/>
          <w:lang w:val="uk-UA"/>
        </w:rPr>
        <w:t>№</w:t>
      </w:r>
      <w:r w:rsidR="002925C5">
        <w:rPr>
          <w:sz w:val="28"/>
          <w:szCs w:val="28"/>
          <w:lang w:val="uk-UA"/>
        </w:rPr>
        <w:t xml:space="preserve"> </w:t>
      </w:r>
      <w:r w:rsidR="0034317F" w:rsidRPr="0034317F">
        <w:rPr>
          <w:sz w:val="28"/>
          <w:szCs w:val="28"/>
          <w:lang w:val="uk-UA"/>
        </w:rPr>
        <w:t>171</w:t>
      </w:r>
      <w:r w:rsidR="00067941" w:rsidRPr="0034317F">
        <w:rPr>
          <w:sz w:val="28"/>
          <w:szCs w:val="28"/>
          <w:lang w:val="uk-UA"/>
        </w:rPr>
        <w:t>,</w:t>
      </w:r>
      <w:r w:rsidR="00067941">
        <w:rPr>
          <w:sz w:val="28"/>
          <w:szCs w:val="28"/>
          <w:lang w:val="uk-UA"/>
        </w:rPr>
        <w:t xml:space="preserve"> </w:t>
      </w:r>
      <w:r w:rsidRPr="009E69F7">
        <w:rPr>
          <w:sz w:val="28"/>
          <w:szCs w:val="28"/>
          <w:lang w:val="uk-UA"/>
        </w:rPr>
        <w:t>обласна рада</w:t>
      </w:r>
      <w:r w:rsidR="00A35C31" w:rsidRPr="009E69F7">
        <w:rPr>
          <w:sz w:val="28"/>
          <w:szCs w:val="28"/>
          <w:lang w:val="uk-UA"/>
        </w:rPr>
        <w:t xml:space="preserve"> </w:t>
      </w:r>
      <w:r w:rsidR="00C222C5" w:rsidRPr="009E69F7">
        <w:rPr>
          <w:b/>
          <w:sz w:val="28"/>
          <w:szCs w:val="28"/>
          <w:lang w:val="uk-UA"/>
        </w:rPr>
        <w:t>в и р і ш и л а:</w:t>
      </w:r>
      <w:r w:rsidR="00C222C5" w:rsidRPr="009E69F7">
        <w:rPr>
          <w:sz w:val="28"/>
          <w:szCs w:val="28"/>
          <w:lang w:val="uk-UA"/>
        </w:rPr>
        <w:t xml:space="preserve">         </w:t>
      </w:r>
    </w:p>
    <w:p w14:paraId="64FD81C3" w14:textId="77777777" w:rsidR="00C222C5" w:rsidRPr="009E69F7" w:rsidRDefault="00C222C5" w:rsidP="00B803E6">
      <w:pPr>
        <w:pStyle w:val="4"/>
        <w:tabs>
          <w:tab w:val="left" w:pos="720"/>
        </w:tabs>
        <w:ind w:firstLine="0"/>
        <w:jc w:val="left"/>
        <w:rPr>
          <w:b w:val="0"/>
          <w:lang w:val="uk-UA"/>
        </w:rPr>
      </w:pPr>
    </w:p>
    <w:p w14:paraId="6C6806AE" w14:textId="032B5A5B" w:rsidR="003E4F2B" w:rsidRPr="0034317F" w:rsidRDefault="00C222C5" w:rsidP="00C222C5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t xml:space="preserve">1. </w:t>
      </w:r>
      <w:r w:rsidR="003E4F2B">
        <w:rPr>
          <w:sz w:val="28"/>
          <w:szCs w:val="28"/>
          <w:lang w:val="uk-UA"/>
        </w:rPr>
        <w:t xml:space="preserve">Затвердити </w:t>
      </w:r>
      <w:r w:rsidR="00E31287">
        <w:rPr>
          <w:sz w:val="28"/>
          <w:szCs w:val="28"/>
          <w:lang w:val="uk-UA"/>
        </w:rPr>
        <w:t>П</w:t>
      </w:r>
      <w:r w:rsidR="00E31287" w:rsidRPr="00E31287">
        <w:rPr>
          <w:sz w:val="28"/>
          <w:szCs w:val="28"/>
          <w:lang w:val="uk-UA"/>
        </w:rPr>
        <w:t xml:space="preserve">римірний договір </w:t>
      </w:r>
      <w:r w:rsidR="003745E7" w:rsidRPr="003745E7">
        <w:rPr>
          <w:sz w:val="28"/>
          <w:szCs w:val="28"/>
          <w:lang w:val="uk-UA"/>
        </w:rPr>
        <w:t>про порядок участі орендаря (суборендаря) у компенсації (відшкодуванні) витрат на оплату комунальних послуг і утримання комунального майна області (майна спільної власності територіальних громад сіл, селищ, міст області)</w:t>
      </w:r>
      <w:r w:rsidR="00067941">
        <w:rPr>
          <w:sz w:val="28"/>
          <w:szCs w:val="28"/>
          <w:lang w:val="uk-UA"/>
        </w:rPr>
        <w:t xml:space="preserve">, </w:t>
      </w:r>
      <w:r w:rsidR="00067941" w:rsidRPr="0034317F">
        <w:rPr>
          <w:sz w:val="28"/>
          <w:szCs w:val="28"/>
          <w:lang w:val="uk-UA"/>
        </w:rPr>
        <w:t>що додається</w:t>
      </w:r>
      <w:r w:rsidR="003E4F2B" w:rsidRPr="0034317F">
        <w:rPr>
          <w:sz w:val="28"/>
          <w:szCs w:val="28"/>
          <w:lang w:val="uk-UA"/>
        </w:rPr>
        <w:t xml:space="preserve">. </w:t>
      </w:r>
    </w:p>
    <w:p w14:paraId="6DD5302D" w14:textId="77777777" w:rsidR="00A35C31" w:rsidRPr="009E69F7" w:rsidRDefault="003745E7" w:rsidP="00A35C31">
      <w:pPr>
        <w:ind w:firstLine="709"/>
        <w:jc w:val="both"/>
        <w:rPr>
          <w:rFonts w:eastAsia="TimesNew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35C31" w:rsidRPr="009E69F7"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FE086D">
        <w:rPr>
          <w:sz w:val="28"/>
          <w:szCs w:val="28"/>
          <w:lang w:val="uk-UA"/>
        </w:rPr>
        <w:t>заступника голови</w:t>
      </w:r>
      <w:r w:rsidR="00A35C31" w:rsidRPr="009E69F7">
        <w:rPr>
          <w:sz w:val="28"/>
          <w:szCs w:val="28"/>
          <w:lang w:val="uk-UA"/>
        </w:rPr>
        <w:t xml:space="preserve"> обласної ради та постійну комісію обласної ради з питань</w:t>
      </w:r>
      <w:r w:rsidR="002F0FCE" w:rsidRPr="002F0FCE">
        <w:rPr>
          <w:sz w:val="28"/>
          <w:szCs w:val="28"/>
          <w:lang w:val="ru-RU"/>
        </w:rPr>
        <w:t xml:space="preserve"> </w:t>
      </w:r>
      <w:r w:rsidR="002F0FCE">
        <w:rPr>
          <w:sz w:val="28"/>
          <w:szCs w:val="28"/>
          <w:lang w:val="uk-UA"/>
        </w:rPr>
        <w:t>регіонального розвитку, комунального майна та</w:t>
      </w:r>
      <w:r w:rsidR="00A35C31" w:rsidRPr="009E69F7">
        <w:rPr>
          <w:sz w:val="28"/>
          <w:szCs w:val="28"/>
          <w:lang w:val="uk-UA"/>
        </w:rPr>
        <w:t xml:space="preserve"> </w:t>
      </w:r>
      <w:r w:rsidR="002F0FCE">
        <w:rPr>
          <w:sz w:val="28"/>
          <w:szCs w:val="28"/>
          <w:lang w:val="uk-UA"/>
        </w:rPr>
        <w:t>приватизації</w:t>
      </w:r>
      <w:r w:rsidR="00A35C31" w:rsidRPr="009E69F7">
        <w:rPr>
          <w:sz w:val="28"/>
          <w:szCs w:val="28"/>
          <w:lang w:val="uk-UA"/>
        </w:rPr>
        <w:t xml:space="preserve">. </w:t>
      </w:r>
    </w:p>
    <w:p w14:paraId="26A62F00" w14:textId="77777777" w:rsidR="00A35C31" w:rsidRPr="009E69F7" w:rsidRDefault="00A35C31" w:rsidP="00DC3207">
      <w:pPr>
        <w:pStyle w:val="a9"/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</w:p>
    <w:p w14:paraId="5065E831" w14:textId="77777777" w:rsidR="00276093" w:rsidRPr="009E69F7" w:rsidRDefault="00276093" w:rsidP="00C222C5">
      <w:pPr>
        <w:ind w:firstLine="708"/>
        <w:jc w:val="both"/>
        <w:rPr>
          <w:sz w:val="28"/>
          <w:szCs w:val="28"/>
          <w:lang w:val="uk-UA"/>
        </w:rPr>
      </w:pPr>
    </w:p>
    <w:p w14:paraId="70898DCB" w14:textId="77777777" w:rsidR="00E8483D" w:rsidRPr="009E69F7" w:rsidRDefault="00C222C5" w:rsidP="00FD7B7F">
      <w:pPr>
        <w:pStyle w:val="a3"/>
        <w:tabs>
          <w:tab w:val="left" w:pos="6946"/>
        </w:tabs>
        <w:jc w:val="left"/>
        <w:rPr>
          <w:lang w:val="uk-UA"/>
        </w:rPr>
      </w:pPr>
      <w:r w:rsidRPr="009E69F7">
        <w:rPr>
          <w:b/>
          <w:sz w:val="28"/>
          <w:lang w:val="uk-UA"/>
        </w:rPr>
        <w:t xml:space="preserve">Голова ради                                                     </w:t>
      </w:r>
      <w:r w:rsidR="00512FD3">
        <w:rPr>
          <w:b/>
          <w:sz w:val="28"/>
          <w:lang w:val="uk-UA"/>
        </w:rPr>
        <w:t xml:space="preserve">                    </w:t>
      </w:r>
      <w:r w:rsidR="00F01C89">
        <w:rPr>
          <w:b/>
          <w:sz w:val="28"/>
          <w:lang w:val="uk-UA"/>
        </w:rPr>
        <w:t xml:space="preserve"> </w:t>
      </w:r>
      <w:r w:rsidR="000C3BD0">
        <w:rPr>
          <w:b/>
          <w:sz w:val="28"/>
          <w:lang w:val="uk-UA"/>
        </w:rPr>
        <w:t>В</w:t>
      </w:r>
      <w:r w:rsidR="00512FD3">
        <w:rPr>
          <w:b/>
          <w:sz w:val="28"/>
          <w:lang w:val="uk-UA"/>
        </w:rPr>
        <w:t>олодимир</w:t>
      </w:r>
      <w:r w:rsidRPr="009E69F7">
        <w:rPr>
          <w:b/>
          <w:sz w:val="28"/>
          <w:lang w:val="uk-UA"/>
        </w:rPr>
        <w:t xml:space="preserve"> </w:t>
      </w:r>
      <w:r w:rsidR="000C3BD0">
        <w:rPr>
          <w:b/>
          <w:sz w:val="28"/>
          <w:lang w:val="uk-UA"/>
        </w:rPr>
        <w:t>Ч</w:t>
      </w:r>
      <w:r w:rsidR="00F01C89">
        <w:rPr>
          <w:b/>
          <w:sz w:val="28"/>
          <w:lang w:val="uk-UA"/>
        </w:rPr>
        <w:t>УБІРКО</w:t>
      </w:r>
    </w:p>
    <w:sectPr w:rsidR="00E8483D" w:rsidRPr="009E69F7" w:rsidSect="00FD7B7F">
      <w:headerReference w:type="default" r:id="rId10"/>
      <w:pgSz w:w="11906" w:h="16838"/>
      <w:pgMar w:top="851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FD48C" w14:textId="77777777" w:rsidR="00665FF5" w:rsidRDefault="00665FF5" w:rsidP="003640C4">
      <w:r>
        <w:separator/>
      </w:r>
    </w:p>
  </w:endnote>
  <w:endnote w:type="continuationSeparator" w:id="0">
    <w:p w14:paraId="1882C38E" w14:textId="77777777" w:rsidR="00665FF5" w:rsidRDefault="00665FF5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FE0B3" w14:textId="77777777" w:rsidR="00665FF5" w:rsidRDefault="00665FF5" w:rsidP="003640C4">
      <w:r>
        <w:separator/>
      </w:r>
    </w:p>
  </w:footnote>
  <w:footnote w:type="continuationSeparator" w:id="0">
    <w:p w14:paraId="7A25EB89" w14:textId="77777777" w:rsidR="00665FF5" w:rsidRDefault="00665FF5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478D" w14:textId="77777777" w:rsidR="001B109F" w:rsidRPr="00317368" w:rsidRDefault="00DD55CC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1B109F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512FD3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047BD2E1" w14:textId="77777777" w:rsidR="001B109F" w:rsidRPr="00D8281A" w:rsidRDefault="001B109F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0000000B"/>
    <w:lvl w:ilvl="0">
      <w:start w:val="5"/>
      <w:numFmt w:val="decimal"/>
      <w:lvlText w:val="%1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eastAsia="Times New Roman" w:cs="Times New Roman"/>
      </w:rPr>
    </w:lvl>
    <w:lvl w:ilvl="2">
      <w:numFmt w:val="bullet"/>
      <w:lvlText w:val="•"/>
      <w:lvlJc w:val="left"/>
      <w:pPr>
        <w:ind w:left="1440" w:hanging="360"/>
      </w:pPr>
      <w:rPr>
        <w:rFonts w:ascii="Liberation Serif" w:hAnsi="Liberation Serif"/>
      </w:rPr>
    </w:lvl>
    <w:lvl w:ilvl="3">
      <w:numFmt w:val="bullet"/>
      <w:lvlText w:val="•"/>
      <w:lvlJc w:val="left"/>
      <w:pPr>
        <w:ind w:left="1800" w:hanging="360"/>
      </w:pPr>
      <w:rPr>
        <w:rFonts w:ascii="Liberation Serif" w:hAnsi="Liberation Serif"/>
      </w:rPr>
    </w:lvl>
    <w:lvl w:ilvl="4">
      <w:numFmt w:val="bullet"/>
      <w:lvlText w:val="•"/>
      <w:lvlJc w:val="left"/>
      <w:pPr>
        <w:ind w:left="2160" w:hanging="360"/>
      </w:pPr>
      <w:rPr>
        <w:rFonts w:ascii="Liberation Serif" w:hAnsi="Liberation Serif"/>
      </w:rPr>
    </w:lvl>
    <w:lvl w:ilvl="5">
      <w:numFmt w:val="bullet"/>
      <w:lvlText w:val="•"/>
      <w:lvlJc w:val="left"/>
      <w:pPr>
        <w:ind w:left="2520" w:hanging="360"/>
      </w:pPr>
      <w:rPr>
        <w:rFonts w:ascii="Liberation Serif" w:hAnsi="Liberation Serif"/>
      </w:rPr>
    </w:lvl>
    <w:lvl w:ilvl="6">
      <w:numFmt w:val="bullet"/>
      <w:lvlText w:val="•"/>
      <w:lvlJc w:val="left"/>
      <w:pPr>
        <w:ind w:left="2880" w:hanging="360"/>
      </w:pPr>
      <w:rPr>
        <w:rFonts w:ascii="Liberation Serif" w:hAnsi="Liberation Serif"/>
      </w:rPr>
    </w:lvl>
    <w:lvl w:ilvl="7">
      <w:numFmt w:val="bullet"/>
      <w:lvlText w:val="•"/>
      <w:lvlJc w:val="left"/>
      <w:pPr>
        <w:ind w:left="3240" w:hanging="360"/>
      </w:pPr>
      <w:rPr>
        <w:rFonts w:ascii="Liberation Serif" w:hAnsi="Liberation Serif"/>
      </w:rPr>
    </w:lvl>
    <w:lvl w:ilvl="8">
      <w:numFmt w:val="bullet"/>
      <w:lvlText w:val="•"/>
      <w:lvlJc w:val="left"/>
      <w:pPr>
        <w:ind w:left="3600" w:hanging="360"/>
      </w:pPr>
      <w:rPr>
        <w:rFonts w:ascii="Liberation Serif" w:hAnsi="Liberation Serif"/>
      </w:rPr>
    </w:lvl>
  </w:abstractNum>
  <w:abstractNum w:abstractNumId="1" w15:restartNumberingAfterBreak="0">
    <w:nsid w:val="117612DC"/>
    <w:multiLevelType w:val="hybridMultilevel"/>
    <w:tmpl w:val="19DC8B28"/>
    <w:lvl w:ilvl="0" w:tplc="4B068B1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E12A77"/>
    <w:multiLevelType w:val="hybridMultilevel"/>
    <w:tmpl w:val="0E58C93C"/>
    <w:lvl w:ilvl="0" w:tplc="EF842F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2F427AF"/>
    <w:multiLevelType w:val="hybridMultilevel"/>
    <w:tmpl w:val="58704328"/>
    <w:lvl w:ilvl="0" w:tplc="764A683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2AF66F3"/>
    <w:multiLevelType w:val="hybridMultilevel"/>
    <w:tmpl w:val="8612C878"/>
    <w:lvl w:ilvl="0" w:tplc="AC501E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1A190F"/>
    <w:multiLevelType w:val="hybridMultilevel"/>
    <w:tmpl w:val="12BAE3C6"/>
    <w:lvl w:ilvl="0" w:tplc="CB9E2B5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531068544">
    <w:abstractNumId w:val="1"/>
  </w:num>
  <w:num w:numId="2" w16cid:durableId="741027012">
    <w:abstractNumId w:val="0"/>
  </w:num>
  <w:num w:numId="3" w16cid:durableId="1831945663">
    <w:abstractNumId w:val="2"/>
  </w:num>
  <w:num w:numId="4" w16cid:durableId="1252087487">
    <w:abstractNumId w:val="4"/>
  </w:num>
  <w:num w:numId="5" w16cid:durableId="72551565">
    <w:abstractNumId w:val="6"/>
  </w:num>
  <w:num w:numId="6" w16cid:durableId="716204723">
    <w:abstractNumId w:val="5"/>
  </w:num>
  <w:num w:numId="7" w16cid:durableId="5779836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C5"/>
    <w:rsid w:val="00046A65"/>
    <w:rsid w:val="00067941"/>
    <w:rsid w:val="000B1748"/>
    <w:rsid w:val="000C3BD0"/>
    <w:rsid w:val="000D5C03"/>
    <w:rsid w:val="000F0AE3"/>
    <w:rsid w:val="00111A71"/>
    <w:rsid w:val="0017126C"/>
    <w:rsid w:val="001B109F"/>
    <w:rsid w:val="001D2F66"/>
    <w:rsid w:val="001D3185"/>
    <w:rsid w:val="001E0161"/>
    <w:rsid w:val="00221DAE"/>
    <w:rsid w:val="002326A6"/>
    <w:rsid w:val="00234E68"/>
    <w:rsid w:val="00247E82"/>
    <w:rsid w:val="002522D7"/>
    <w:rsid w:val="00253A41"/>
    <w:rsid w:val="00256A19"/>
    <w:rsid w:val="00265A46"/>
    <w:rsid w:val="00276093"/>
    <w:rsid w:val="002925C5"/>
    <w:rsid w:val="00297EBF"/>
    <w:rsid w:val="002B766F"/>
    <w:rsid w:val="002F0FCE"/>
    <w:rsid w:val="00310457"/>
    <w:rsid w:val="003233F6"/>
    <w:rsid w:val="0034317F"/>
    <w:rsid w:val="00362848"/>
    <w:rsid w:val="003640C4"/>
    <w:rsid w:val="003745E7"/>
    <w:rsid w:val="003771C7"/>
    <w:rsid w:val="003C164B"/>
    <w:rsid w:val="003D6C1E"/>
    <w:rsid w:val="003E4F2B"/>
    <w:rsid w:val="00415DFF"/>
    <w:rsid w:val="00447A2D"/>
    <w:rsid w:val="00455F2F"/>
    <w:rsid w:val="00477819"/>
    <w:rsid w:val="004935C9"/>
    <w:rsid w:val="004B3190"/>
    <w:rsid w:val="00512FD3"/>
    <w:rsid w:val="00514B39"/>
    <w:rsid w:val="00516E82"/>
    <w:rsid w:val="0057418D"/>
    <w:rsid w:val="005E3ED4"/>
    <w:rsid w:val="0062665D"/>
    <w:rsid w:val="0063304E"/>
    <w:rsid w:val="00646818"/>
    <w:rsid w:val="0064738B"/>
    <w:rsid w:val="0066433E"/>
    <w:rsid w:val="00665FF5"/>
    <w:rsid w:val="00671454"/>
    <w:rsid w:val="00677F70"/>
    <w:rsid w:val="006A55F0"/>
    <w:rsid w:val="00736FC9"/>
    <w:rsid w:val="00744D51"/>
    <w:rsid w:val="0074716D"/>
    <w:rsid w:val="00764B37"/>
    <w:rsid w:val="007877FF"/>
    <w:rsid w:val="007B43A0"/>
    <w:rsid w:val="00856841"/>
    <w:rsid w:val="0088680C"/>
    <w:rsid w:val="008A726E"/>
    <w:rsid w:val="00905326"/>
    <w:rsid w:val="00906EA4"/>
    <w:rsid w:val="009C07DE"/>
    <w:rsid w:val="009E69F7"/>
    <w:rsid w:val="009F4729"/>
    <w:rsid w:val="00A35C31"/>
    <w:rsid w:val="00A72FD7"/>
    <w:rsid w:val="00B1234B"/>
    <w:rsid w:val="00B13CAB"/>
    <w:rsid w:val="00B75B28"/>
    <w:rsid w:val="00B803E6"/>
    <w:rsid w:val="00BA2E51"/>
    <w:rsid w:val="00BC368B"/>
    <w:rsid w:val="00BD5952"/>
    <w:rsid w:val="00BE3DCA"/>
    <w:rsid w:val="00C222C5"/>
    <w:rsid w:val="00C22A8E"/>
    <w:rsid w:val="00C23BE0"/>
    <w:rsid w:val="00C42A7D"/>
    <w:rsid w:val="00CA4547"/>
    <w:rsid w:val="00CD2307"/>
    <w:rsid w:val="00CD2FFA"/>
    <w:rsid w:val="00CD5FC2"/>
    <w:rsid w:val="00D05075"/>
    <w:rsid w:val="00D53AAA"/>
    <w:rsid w:val="00D564F4"/>
    <w:rsid w:val="00D8447A"/>
    <w:rsid w:val="00D933C1"/>
    <w:rsid w:val="00DC3207"/>
    <w:rsid w:val="00DD55CC"/>
    <w:rsid w:val="00DF5182"/>
    <w:rsid w:val="00DF6B85"/>
    <w:rsid w:val="00E31287"/>
    <w:rsid w:val="00E8483D"/>
    <w:rsid w:val="00F01C89"/>
    <w:rsid w:val="00F42B34"/>
    <w:rsid w:val="00F63F4B"/>
    <w:rsid w:val="00F80654"/>
    <w:rsid w:val="00FB4199"/>
    <w:rsid w:val="00FD7B7F"/>
    <w:rsid w:val="00FE086D"/>
    <w:rsid w:val="00FE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D814DEF"/>
  <w15:docId w15:val="{2A1F8558-1305-4067-9F6E-72E8C05E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08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List Paragraph"/>
    <w:basedOn w:val="a"/>
    <w:uiPriority w:val="34"/>
    <w:qFormat/>
    <w:rsid w:val="00DC3207"/>
    <w:pPr>
      <w:ind w:left="720"/>
      <w:contextualSpacing/>
    </w:pPr>
  </w:style>
  <w:style w:type="character" w:styleId="aa">
    <w:name w:val="Strong"/>
    <w:basedOn w:val="a0"/>
    <w:uiPriority w:val="22"/>
    <w:qFormat/>
    <w:rsid w:val="00DC3207"/>
    <w:rPr>
      <w:b/>
      <w:bCs/>
    </w:rPr>
  </w:style>
  <w:style w:type="paragraph" w:customStyle="1" w:styleId="cef1edeee2ede8e9f2e5eaf1f2">
    <w:name w:val="Оceсf1нedоeeвe2нedиe8йe9 тf2еe5кeaсf1тf2"/>
    <w:basedOn w:val="a"/>
    <w:uiPriority w:val="99"/>
    <w:rsid w:val="00B1234B"/>
    <w:pPr>
      <w:widowControl w:val="0"/>
      <w:suppressAutoHyphens/>
      <w:autoSpaceDE w:val="0"/>
      <w:autoSpaceDN w:val="0"/>
      <w:adjustRightInd w:val="0"/>
      <w:ind w:left="101"/>
    </w:pPr>
    <w:rPr>
      <w:rFonts w:hAnsi="Liberation Serif"/>
      <w:color w:val="000000"/>
      <w:kern w:val="1"/>
      <w:sz w:val="28"/>
      <w:szCs w:val="28"/>
      <w:lang w:val="ru-RU"/>
    </w:rPr>
  </w:style>
  <w:style w:type="paragraph" w:customStyle="1" w:styleId="rvps2">
    <w:name w:val="rvps2"/>
    <w:basedOn w:val="a"/>
    <w:rsid w:val="001D2F6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FE0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778FA-5D7D-4EE0-9C6D-1AF868686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1403</Words>
  <Characters>800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SyhydinO</dc:creator>
  <cp:lastModifiedBy>Закарпатська обласна рада</cp:lastModifiedBy>
  <cp:revision>39</cp:revision>
  <cp:lastPrinted>2022-07-15T13:24:00Z</cp:lastPrinted>
  <dcterms:created xsi:type="dcterms:W3CDTF">2019-09-02T13:31:00Z</dcterms:created>
  <dcterms:modified xsi:type="dcterms:W3CDTF">2022-07-15T13:24:00Z</dcterms:modified>
</cp:coreProperties>
</file>